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DDA" w:rsidRDefault="00EE1DDA" w:rsidP="00EE1DDA">
      <w:pPr>
        <w:spacing w:before="100" w:beforeAutospacing="1" w:after="100" w:afterAutospacing="1" w:line="360" w:lineRule="auto"/>
        <w:jc w:val="center"/>
        <w:rPr>
          <w:rFonts w:ascii="宋体" w:eastAsia="仿宋_GB2312" w:hAnsi="宋体" w:cs="宋体"/>
          <w:b/>
          <w:color w:val="000000"/>
          <w:sz w:val="52"/>
          <w:szCs w:val="52"/>
        </w:rPr>
      </w:pPr>
      <w:bookmarkStart w:id="0" w:name="_GoBack"/>
      <w:r>
        <w:rPr>
          <w:rFonts w:ascii="宋体" w:eastAsia="仿宋_GB2312" w:hAnsi="宋体" w:cs="宋体" w:hint="eastAsia"/>
          <w:b/>
          <w:color w:val="000000"/>
          <w:sz w:val="52"/>
          <w:szCs w:val="52"/>
        </w:rPr>
        <w:t>201</w:t>
      </w:r>
      <w:r w:rsidR="00042C2D">
        <w:rPr>
          <w:rFonts w:ascii="宋体" w:eastAsia="仿宋_GB2312" w:hAnsi="宋体" w:cs="宋体" w:hint="eastAsia"/>
          <w:b/>
          <w:color w:val="000000"/>
          <w:sz w:val="52"/>
          <w:szCs w:val="52"/>
        </w:rPr>
        <w:t>9</w:t>
      </w:r>
      <w:r>
        <w:rPr>
          <w:rFonts w:ascii="宋体" w:eastAsia="仿宋_GB2312" w:hAnsi="宋体" w:cs="宋体" w:hint="eastAsia"/>
          <w:b/>
          <w:color w:val="000000"/>
          <w:sz w:val="52"/>
          <w:szCs w:val="52"/>
        </w:rPr>
        <w:t>届毕业班合影照移交表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9"/>
        <w:gridCol w:w="1985"/>
        <w:gridCol w:w="1701"/>
        <w:gridCol w:w="2126"/>
        <w:gridCol w:w="709"/>
      </w:tblGrid>
      <w:tr w:rsidR="00EE1DDA" w:rsidTr="00EE1DDA">
        <w:trPr>
          <w:trHeight w:val="623"/>
        </w:trPr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0"/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学院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专业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应移交材料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  <w:r>
              <w:rPr>
                <w:rFonts w:cs="宋体" w:hint="eastAsia"/>
                <w:color w:val="000000"/>
                <w:sz w:val="24"/>
              </w:rPr>
              <w:t>备注</w:t>
            </w:r>
          </w:p>
        </w:tc>
      </w:tr>
      <w:tr w:rsidR="00EE1DDA" w:rsidTr="00EE1DDA">
        <w:trPr>
          <w:trHeight w:val="62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rPr>
                <w:rFonts w:ascii="宋体" w:eastAsiaTheme="minorEastAsia" w:hAnsi="宋体" w:cs="宋体"/>
                <w:color w:val="00000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rPr>
                <w:rFonts w:ascii="宋体" w:eastAsiaTheme="minorEastAsia" w:hAnsi="宋体" w:cs="宋体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塑封照片（张）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spacing w:before="100" w:beforeAutospacing="1" w:after="100" w:afterAutospacing="1" w:line="360" w:lineRule="auto"/>
              <w:jc w:val="center"/>
              <w:rPr>
                <w:rFonts w:ascii="宋体" w:eastAsiaTheme="minorEastAsia" w:hAnsi="宋体" w:cs="宋体"/>
                <w:color w:val="000000"/>
                <w:sz w:val="24"/>
              </w:rPr>
            </w:pPr>
            <w:r>
              <w:rPr>
                <w:rFonts w:cs="宋体" w:hint="eastAsia"/>
                <w:color w:val="000000"/>
                <w:sz w:val="24"/>
              </w:rPr>
              <w:t>电子照片（张）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DDA" w:rsidRDefault="00EE1DDA">
            <w:pPr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  <w:tr w:rsidR="00EE1DDA" w:rsidTr="00EE1DDA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DDA" w:rsidRDefault="00EE1DDA">
            <w:pPr>
              <w:spacing w:before="100" w:beforeAutospacing="1" w:after="100" w:afterAutospacing="1" w:line="360" w:lineRule="auto"/>
              <w:rPr>
                <w:rFonts w:ascii="仿宋_GB2312" w:eastAsia="仿宋_GB2312" w:hAnsi="宋体" w:cs="宋体"/>
                <w:color w:val="000000"/>
                <w:sz w:val="24"/>
                <w:szCs w:val="32"/>
              </w:rPr>
            </w:pPr>
          </w:p>
        </w:tc>
      </w:tr>
    </w:tbl>
    <w:p w:rsidR="00EE1DDA" w:rsidRDefault="00EE1DDA" w:rsidP="00EE1DDA">
      <w:pPr>
        <w:spacing w:before="100" w:beforeAutospacing="1" w:after="100" w:afterAutospacing="1" w:line="400" w:lineRule="exact"/>
        <w:rPr>
          <w:rFonts w:asciiTheme="minorHAnsi" w:eastAsia="仿宋_GB2312" w:hAnsi="宋体" w:cs="宋体"/>
          <w:color w:val="000000"/>
          <w:sz w:val="24"/>
          <w:szCs w:val="20"/>
        </w:rPr>
      </w:pPr>
    </w:p>
    <w:p w:rsidR="00EE1DDA" w:rsidRDefault="00EE1DDA" w:rsidP="00EE1DDA">
      <w:pPr>
        <w:spacing w:before="100" w:beforeAutospacing="1" w:after="100" w:afterAutospacing="1" w:line="400" w:lineRule="exact"/>
        <w:rPr>
          <w:rFonts w:ascii="宋体" w:eastAsiaTheme="minorEastAsia" w:hAnsi="宋体" w:cs="宋体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移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交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人：</w:t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hAnsi="宋体" w:cs="宋体" w:hint="eastAsia"/>
          <w:color w:val="000000"/>
          <w:sz w:val="24"/>
          <w:szCs w:val="20"/>
        </w:rPr>
        <w:t xml:space="preserve">   </w:t>
      </w:r>
      <w:r>
        <w:rPr>
          <w:rFonts w:ascii="宋体" w:hAnsi="宋体" w:cs="宋体" w:hint="eastAsia"/>
          <w:color w:val="000000"/>
          <w:sz w:val="24"/>
          <w:szCs w:val="20"/>
        </w:rPr>
        <w:tab/>
        <w:t xml:space="preserve">       </w:t>
      </w:r>
    </w:p>
    <w:p w:rsidR="00EE1DDA" w:rsidRDefault="00EE1DDA" w:rsidP="00EE1DDA">
      <w:pPr>
        <w:spacing w:before="100" w:beforeAutospacing="1" w:after="100" w:afterAutospacing="1" w:line="400" w:lineRule="exact"/>
        <w:rPr>
          <w:rFonts w:asciiTheme="minorHAnsi" w:eastAsia="仿宋_GB2312" w:hAnsi="宋体" w:cs="宋体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接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收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人：</w:t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cs="宋体" w:hint="eastAsia"/>
          <w:color w:val="000000"/>
          <w:sz w:val="24"/>
          <w:szCs w:val="20"/>
        </w:rPr>
        <w:tab/>
      </w:r>
      <w:r>
        <w:rPr>
          <w:rFonts w:ascii="宋体" w:hAnsi="宋体" w:cs="宋体" w:hint="eastAsia"/>
          <w:color w:val="000000"/>
          <w:sz w:val="24"/>
          <w:szCs w:val="20"/>
        </w:rPr>
        <w:t xml:space="preserve">          </w:t>
      </w:r>
      <w:r>
        <w:rPr>
          <w:rFonts w:ascii="宋体" w:hAnsi="宋体" w:cs="宋体" w:hint="eastAsia"/>
          <w:color w:val="000000"/>
          <w:sz w:val="18"/>
          <w:szCs w:val="18"/>
        </w:rPr>
        <w:t xml:space="preserve"> </w:t>
      </w:r>
    </w:p>
    <w:p w:rsidR="00EE1DDA" w:rsidRDefault="00EE1DDA" w:rsidP="00EE1DDA">
      <w:pPr>
        <w:spacing w:before="100" w:beforeAutospacing="1" w:after="100" w:afterAutospacing="1" w:line="400" w:lineRule="exact"/>
        <w:rPr>
          <w:rFonts w:ascii="宋体" w:eastAsiaTheme="minorEastAsia" w:hAnsiTheme="minorHAnsi" w:cs="宋体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移交日期：</w:t>
      </w:r>
    </w:p>
    <w:p w:rsidR="00EE1DDA" w:rsidRDefault="00EE1DDA" w:rsidP="00EE1DDA">
      <w:pPr>
        <w:spacing w:before="100" w:beforeAutospacing="1" w:after="100" w:afterAutospacing="1" w:line="400" w:lineRule="exact"/>
        <w:rPr>
          <w:rFonts w:ascii="宋体" w:cs="宋体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注：</w:t>
      </w:r>
      <w:r>
        <w:rPr>
          <w:rFonts w:ascii="宋体" w:hAnsi="宋体" w:cs="宋体" w:hint="eastAsia"/>
          <w:color w:val="000000"/>
          <w:sz w:val="24"/>
          <w:szCs w:val="20"/>
        </w:rPr>
        <w:t xml:space="preserve"> </w:t>
      </w:r>
      <w:r>
        <w:rPr>
          <w:rFonts w:eastAsia="仿宋_GB2312" w:hAnsi="宋体" w:cs="宋体" w:hint="eastAsia"/>
          <w:color w:val="000000"/>
          <w:sz w:val="24"/>
          <w:szCs w:val="20"/>
        </w:rPr>
        <w:t>（</w:t>
      </w:r>
      <w:r>
        <w:rPr>
          <w:rFonts w:ascii="宋体" w:hAnsi="宋体" w:cs="宋体" w:hint="eastAsia"/>
          <w:color w:val="000000"/>
          <w:sz w:val="24"/>
          <w:szCs w:val="20"/>
        </w:rPr>
        <w:t>1</w:t>
      </w:r>
      <w:r>
        <w:rPr>
          <w:rFonts w:eastAsia="仿宋_GB2312" w:hAnsi="宋体" w:cs="宋体" w:hint="eastAsia"/>
          <w:color w:val="000000"/>
          <w:sz w:val="24"/>
          <w:szCs w:val="20"/>
        </w:rPr>
        <w:t>）请各教学实体汇总后一并移交至档案馆</w:t>
      </w:r>
    </w:p>
    <w:p w:rsidR="00EE1DDA" w:rsidRDefault="00EE1DDA" w:rsidP="00EE1DDA">
      <w:pPr>
        <w:spacing w:before="100" w:beforeAutospacing="1" w:after="100" w:afterAutospacing="1" w:line="400" w:lineRule="exact"/>
        <w:ind w:firstLineChars="250" w:firstLine="600"/>
        <w:rPr>
          <w:rFonts w:asciiTheme="minorHAnsi" w:eastAsia="仿宋_GB2312" w:hAnsi="宋体" w:cs="宋体"/>
          <w:color w:val="000000"/>
          <w:sz w:val="24"/>
          <w:szCs w:val="20"/>
        </w:rPr>
      </w:pPr>
      <w:r>
        <w:rPr>
          <w:rFonts w:eastAsia="仿宋_GB2312" w:hAnsi="宋体" w:cs="宋体" w:hint="eastAsia"/>
          <w:color w:val="000000"/>
          <w:sz w:val="24"/>
          <w:szCs w:val="20"/>
        </w:rPr>
        <w:t>（</w:t>
      </w:r>
      <w:r>
        <w:rPr>
          <w:rFonts w:ascii="宋体" w:hAnsi="宋体" w:cs="宋体" w:hint="eastAsia"/>
          <w:color w:val="000000"/>
          <w:sz w:val="24"/>
          <w:szCs w:val="20"/>
        </w:rPr>
        <w:t>2</w:t>
      </w:r>
      <w:r>
        <w:rPr>
          <w:rFonts w:eastAsia="仿宋_GB2312" w:hAnsi="宋体" w:cs="宋体" w:hint="eastAsia"/>
          <w:color w:val="000000"/>
          <w:sz w:val="24"/>
          <w:szCs w:val="20"/>
        </w:rPr>
        <w:t>）本表一式两份，移交单位、档案馆各一份</w:t>
      </w:r>
    </w:p>
    <w:p w:rsidR="004358AB" w:rsidRPr="00EE1DDA" w:rsidRDefault="004358AB" w:rsidP="00D31D50">
      <w:pPr>
        <w:spacing w:line="220" w:lineRule="atLeast"/>
      </w:pPr>
    </w:p>
    <w:sectPr w:rsidR="004358AB" w:rsidRPr="00EE1DDA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E91" w:rsidRDefault="00185E91" w:rsidP="00042C2D">
      <w:pPr>
        <w:spacing w:after="0"/>
      </w:pPr>
      <w:r>
        <w:separator/>
      </w:r>
    </w:p>
  </w:endnote>
  <w:endnote w:type="continuationSeparator" w:id="1">
    <w:p w:rsidR="00185E91" w:rsidRDefault="00185E91" w:rsidP="00042C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E91" w:rsidRDefault="00185E91" w:rsidP="00042C2D">
      <w:pPr>
        <w:spacing w:after="0"/>
      </w:pPr>
      <w:r>
        <w:separator/>
      </w:r>
    </w:p>
  </w:footnote>
  <w:footnote w:type="continuationSeparator" w:id="1">
    <w:p w:rsidR="00185E91" w:rsidRDefault="00185E91" w:rsidP="00042C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42C2D"/>
    <w:rsid w:val="00134B73"/>
    <w:rsid w:val="00185E91"/>
    <w:rsid w:val="00323B43"/>
    <w:rsid w:val="003D37D8"/>
    <w:rsid w:val="00426133"/>
    <w:rsid w:val="004358AB"/>
    <w:rsid w:val="00690BB3"/>
    <w:rsid w:val="00865F0B"/>
    <w:rsid w:val="008B7726"/>
    <w:rsid w:val="008D739F"/>
    <w:rsid w:val="00B407FF"/>
    <w:rsid w:val="00D31D50"/>
    <w:rsid w:val="00EE1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2C2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2C2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2C2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2C2D"/>
    <w:rPr>
      <w:rFonts w:ascii="Tahoma" w:hAnsi="Tahom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pc</cp:lastModifiedBy>
  <cp:revision>6</cp:revision>
  <dcterms:created xsi:type="dcterms:W3CDTF">2008-09-11T17:20:00Z</dcterms:created>
  <dcterms:modified xsi:type="dcterms:W3CDTF">2019-05-14T09:32:00Z</dcterms:modified>
</cp:coreProperties>
</file>