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9" w:rsidRDefault="006A19B2">
      <w:pPr>
        <w:widowControl/>
        <w:snapToGrid w:val="0"/>
        <w:spacing w:line="450" w:lineRule="atLeast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附件1：</w:t>
      </w:r>
    </w:p>
    <w:p w:rsidR="00E27C09" w:rsidRDefault="006A19B2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电子档案移交与接收登记表</w:t>
      </w:r>
    </w:p>
    <w:p w:rsidR="00E27C09" w:rsidRDefault="00E27C09">
      <w:pPr>
        <w:widowControl/>
        <w:snapToGrid w:val="0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W w:w="8897" w:type="dxa"/>
        <w:jc w:val="center"/>
        <w:tblLook w:val="04A0"/>
      </w:tblPr>
      <w:tblGrid>
        <w:gridCol w:w="3051"/>
        <w:gridCol w:w="1735"/>
        <w:gridCol w:w="1418"/>
        <w:gridCol w:w="2693"/>
      </w:tblGrid>
      <w:tr w:rsidR="00E27C09">
        <w:trPr>
          <w:trHeight w:val="517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交接工作名称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52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移交电子档案数量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移交数据量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0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载体起止顺序号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移交载体类型、规格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606"/>
          <w:jc w:val="center"/>
        </w:trPr>
        <w:tc>
          <w:tcPr>
            <w:tcW w:w="3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检验内容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E27C09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移交单位：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接收单位：</w:t>
            </w:r>
          </w:p>
        </w:tc>
      </w:tr>
      <w:tr w:rsidR="00E27C09">
        <w:trPr>
          <w:trHeight w:val="53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准确性检验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完整性检验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54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可用性检验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安全性检验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543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载体外观检验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E27C09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E27C09">
        <w:trPr>
          <w:trHeight w:val="62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填表人(签名)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 w:rsidR="002E1C34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 w:rsidR="002E1C34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2E1C34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27C09">
        <w:trPr>
          <w:trHeight w:val="65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审核人(签名)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2E1C34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2E1C34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27C09">
        <w:trPr>
          <w:trHeight w:val="591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6A19B2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单位(印章)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2E1C34">
            <w:pPr>
              <w:widowControl/>
              <w:spacing w:line="600" w:lineRule="auto"/>
              <w:ind w:firstLine="945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27C09" w:rsidRDefault="002E1C34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E27C09" w:rsidRDefault="006A19B2">
      <w:pPr>
        <w:widowControl/>
        <w:snapToGrid w:val="0"/>
        <w:spacing w:line="45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-18030" w:eastAsia="宋体-18030" w:hAnsi="宋体" w:cs="宋体" w:hint="eastAsia"/>
          <w:color w:val="000000"/>
          <w:kern w:val="0"/>
          <w:sz w:val="24"/>
        </w:rPr>
        <w:t>填写说明：</w:t>
      </w:r>
    </w:p>
    <w:p w:rsidR="00E27C09" w:rsidRDefault="00E27C09"/>
    <w:sectPr w:rsidR="00E27C09" w:rsidSect="008C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79" w:rsidRDefault="00356879" w:rsidP="002E1C34">
      <w:r>
        <w:separator/>
      </w:r>
    </w:p>
  </w:endnote>
  <w:endnote w:type="continuationSeparator" w:id="1">
    <w:p w:rsidR="00356879" w:rsidRDefault="00356879" w:rsidP="002E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79" w:rsidRDefault="00356879" w:rsidP="002E1C34">
      <w:r>
        <w:separator/>
      </w:r>
    </w:p>
  </w:footnote>
  <w:footnote w:type="continuationSeparator" w:id="1">
    <w:p w:rsidR="00356879" w:rsidRDefault="00356879" w:rsidP="002E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346"/>
    <w:rsid w:val="000E5B6F"/>
    <w:rsid w:val="00281B0E"/>
    <w:rsid w:val="002E1C34"/>
    <w:rsid w:val="00356879"/>
    <w:rsid w:val="006A19B2"/>
    <w:rsid w:val="007959AF"/>
    <w:rsid w:val="00840346"/>
    <w:rsid w:val="008C06D4"/>
    <w:rsid w:val="00D3394B"/>
    <w:rsid w:val="00E27C09"/>
    <w:rsid w:val="3207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C0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C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06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0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2022-01-05T02:05:00Z</dcterms:created>
  <dcterms:modified xsi:type="dcterms:W3CDTF">2022-03-22T09:12:00Z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42852942B01B433089FE42A534F4638B</vt:lpwstr>
  </property>
</Properties>
</file>